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8" w:rsidRPr="00504F54" w:rsidRDefault="003F4558" w:rsidP="003F4558">
      <w:pPr>
        <w:jc w:val="both"/>
        <w:rPr>
          <w:rFonts w:cstheme="minorHAnsi"/>
          <w:b/>
        </w:rPr>
      </w:pPr>
      <w:r w:rsidRPr="00504F54">
        <w:rPr>
          <w:rFonts w:cstheme="minorHAnsi"/>
          <w:b/>
        </w:rPr>
        <w:t>Előszó egy akciózenekar történetéhez</w:t>
      </w:r>
      <w:r w:rsidRPr="00504F54">
        <w:rPr>
          <w:rStyle w:val="Lbjegyzet-hivatkozs"/>
          <w:rFonts w:cstheme="minorHAnsi"/>
          <w:b/>
        </w:rPr>
        <w:footnoteReference w:id="1"/>
      </w:r>
    </w:p>
    <w:p w:rsidR="003F4558" w:rsidRPr="00504F54" w:rsidRDefault="003F4558" w:rsidP="003F4558">
      <w:pPr>
        <w:jc w:val="both"/>
        <w:rPr>
          <w:rFonts w:cstheme="minorHAnsi"/>
        </w:rPr>
      </w:pPr>
      <w:r w:rsidRPr="00504F54">
        <w:rPr>
          <w:rFonts w:cstheme="minorHAnsi"/>
        </w:rPr>
        <w:t>Az 1986/87-től működő Új Modern Akrobatika történetével (korabeli sajtómegjelenések, archív felvételek, fotók és plakátok, valamint egy folyamatosan bővülő kronológia formájában) önálló „vendégtárlat” foglalkozott a Miskolc</w:t>
      </w:r>
      <w:r>
        <w:rPr>
          <w:rFonts w:cstheme="minorHAnsi"/>
        </w:rPr>
        <w:t>i Galériában 2019. december 7-e és 2020. február 2 között látható</w:t>
      </w:r>
      <w:r w:rsidRPr="00504F54">
        <w:rPr>
          <w:rFonts w:cstheme="minorHAnsi"/>
        </w:rPr>
        <w:t xml:space="preserve"> </w:t>
      </w:r>
      <w:r w:rsidRPr="00504F54">
        <w:rPr>
          <w:rFonts w:cstheme="minorHAnsi"/>
          <w:i/>
        </w:rPr>
        <w:t>Pontos, mint az atomóra</w:t>
      </w:r>
      <w:r>
        <w:rPr>
          <w:rFonts w:cstheme="minorHAnsi"/>
        </w:rPr>
        <w:t xml:space="preserve"> címet viselő kiállításban. Ez egy </w:t>
      </w:r>
      <w:r w:rsidRPr="00504F54">
        <w:rPr>
          <w:rFonts w:cstheme="minorHAnsi"/>
        </w:rPr>
        <w:t xml:space="preserve">1988-as közös tárlat inspirációjára jött létre az Új Modern Akrobatika három tagja, </w:t>
      </w:r>
      <w:proofErr w:type="spellStart"/>
      <w:r w:rsidRPr="00504F54">
        <w:rPr>
          <w:rFonts w:cstheme="minorHAnsi"/>
        </w:rPr>
        <w:t>efZámbó</w:t>
      </w:r>
      <w:proofErr w:type="spellEnd"/>
      <w:r w:rsidRPr="00504F54">
        <w:rPr>
          <w:rFonts w:cstheme="minorHAnsi"/>
        </w:rPr>
        <w:t xml:space="preserve"> István,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László, és Szirtes János munkáiból. Jelen kiadvány az ott kiállított anyagokból közöl egy válogatást, és igyekszik körvonalazni az Új Modern Akrobatika formáció történetét és tevékenységét a 2020 januárjáig összegyűlt dokumentumok és adatok alapján. </w:t>
      </w:r>
    </w:p>
    <w:p w:rsidR="003F4558" w:rsidRPr="00504F54" w:rsidRDefault="003F4558" w:rsidP="003F4558">
      <w:pPr>
        <w:jc w:val="both"/>
        <w:rPr>
          <w:rFonts w:cstheme="minorHAnsi"/>
        </w:rPr>
      </w:pPr>
      <w:r w:rsidRPr="00504F54">
        <w:rPr>
          <w:rFonts w:cstheme="minorHAnsi"/>
        </w:rPr>
        <w:t xml:space="preserve">A nyolcvanas évek második felének jellemző művészcsoportjai, „képzőművész-zenekarai” közé tartozó Új Modern Akrobatika számos hazai és nemzetközi szereplésének csúcspontja az 1987-es </w:t>
      </w:r>
      <w:proofErr w:type="spellStart"/>
      <w:r w:rsidRPr="00504F54">
        <w:rPr>
          <w:rFonts w:cstheme="minorHAnsi"/>
        </w:rPr>
        <w:t>kasseli</w:t>
      </w:r>
      <w:proofErr w:type="spellEnd"/>
      <w:r w:rsidRPr="00504F54">
        <w:rPr>
          <w:rFonts w:cstheme="minorHAnsi"/>
        </w:rPr>
        <w:t xml:space="preserve"> </w:t>
      </w:r>
      <w:proofErr w:type="spellStart"/>
      <w:r w:rsidRPr="00504F54">
        <w:rPr>
          <w:rFonts w:cstheme="minorHAnsi"/>
        </w:rPr>
        <w:t>documenta</w:t>
      </w:r>
      <w:proofErr w:type="spellEnd"/>
      <w:r w:rsidRPr="00504F54">
        <w:rPr>
          <w:rFonts w:cstheme="minorHAnsi"/>
        </w:rPr>
        <w:t xml:space="preserve"> 8 </w:t>
      </w:r>
      <w:proofErr w:type="spellStart"/>
      <w:r w:rsidRPr="00504F54">
        <w:rPr>
          <w:rFonts w:cstheme="minorHAnsi"/>
        </w:rPr>
        <w:t>performansz</w:t>
      </w:r>
      <w:proofErr w:type="spellEnd"/>
      <w:r w:rsidRPr="00504F54">
        <w:rPr>
          <w:rFonts w:cstheme="minorHAnsi"/>
        </w:rPr>
        <w:t xml:space="preserve"> szekciójában (</w:t>
      </w:r>
      <w:proofErr w:type="gramStart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>La</w:t>
      </w:r>
      <w:proofErr w:type="gramEnd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>Fête</w:t>
      </w:r>
      <w:proofErr w:type="spellEnd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>Permanente</w:t>
      </w:r>
      <w:proofErr w:type="spellEnd"/>
      <w:r w:rsidRPr="00504F54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) </w:t>
      </w:r>
      <w:r w:rsidRPr="00504F54">
        <w:rPr>
          <w:rFonts w:cstheme="minorHAnsi"/>
        </w:rPr>
        <w:t>való fellépés</w:t>
      </w:r>
      <w:r w:rsidRPr="00504F54">
        <w:rPr>
          <w:rStyle w:val="Lbjegyzet-hivatkozs"/>
          <w:rFonts w:cstheme="minorHAnsi"/>
        </w:rPr>
        <w:footnoteReference w:id="2"/>
      </w:r>
      <w:r w:rsidRPr="00504F54">
        <w:rPr>
          <w:rFonts w:cstheme="minorHAnsi"/>
        </w:rPr>
        <w:t xml:space="preserve"> –a Böröcz András-Révész L. László páros mellett–, amelyet </w:t>
      </w:r>
      <w:proofErr w:type="spellStart"/>
      <w:r w:rsidRPr="00504F54">
        <w:rPr>
          <w:rFonts w:cstheme="minorHAnsi"/>
        </w:rPr>
        <w:t>Elisabeth</w:t>
      </w:r>
      <w:proofErr w:type="spellEnd"/>
      <w:r w:rsidRPr="00504F54">
        <w:rPr>
          <w:rFonts w:cstheme="minorHAnsi"/>
        </w:rPr>
        <w:t xml:space="preserve"> </w:t>
      </w:r>
      <w:proofErr w:type="spellStart"/>
      <w:r w:rsidRPr="00504F54">
        <w:rPr>
          <w:rFonts w:cstheme="minorHAnsi"/>
        </w:rPr>
        <w:t>Jappe</w:t>
      </w:r>
      <w:proofErr w:type="spellEnd"/>
      <w:r w:rsidRPr="00504F54">
        <w:rPr>
          <w:rFonts w:cstheme="minorHAnsi"/>
        </w:rPr>
        <w:t xml:space="preserve"> szervezett. </w:t>
      </w:r>
      <w:r w:rsidRPr="00504F54">
        <w:rPr>
          <w:rFonts w:cstheme="minorHAnsi"/>
          <w:shd w:val="clear" w:color="auto" w:fill="FFFFFF"/>
        </w:rPr>
        <w:t xml:space="preserve">Szirtes János – akit a </w:t>
      </w:r>
      <w:proofErr w:type="spellStart"/>
      <w:r w:rsidRPr="00504F54">
        <w:rPr>
          <w:rFonts w:cstheme="minorHAnsi"/>
          <w:shd w:val="clear" w:color="auto" w:fill="FFFFFF"/>
        </w:rPr>
        <w:t>documenta</w:t>
      </w:r>
      <w:proofErr w:type="spellEnd"/>
      <w:r w:rsidRPr="00504F54">
        <w:rPr>
          <w:rFonts w:cstheme="minorHAnsi"/>
          <w:shd w:val="clear" w:color="auto" w:fill="FFFFFF"/>
        </w:rPr>
        <w:t xml:space="preserve"> felkért a részvételre – nem önállóan, hanem akkoriban alakult csoportjával érkezett, megerősítve a kurátor feltevését. </w:t>
      </w:r>
      <w:proofErr w:type="spellStart"/>
      <w:r w:rsidRPr="00504F54">
        <w:rPr>
          <w:rFonts w:cstheme="minorHAnsi"/>
          <w:shd w:val="clear" w:color="auto" w:fill="FFFFFF"/>
        </w:rPr>
        <w:t>Jappe</w:t>
      </w:r>
      <w:proofErr w:type="spellEnd"/>
      <w:r w:rsidRPr="00504F54">
        <w:rPr>
          <w:rFonts w:cstheme="minorHAnsi"/>
          <w:shd w:val="clear" w:color="auto" w:fill="FFFFFF"/>
        </w:rPr>
        <w:t xml:space="preserve"> ugyanis hasonló nemzetközi eseményeket tekintve példátlan </w:t>
      </w:r>
      <w:proofErr w:type="gramStart"/>
      <w:r w:rsidRPr="00504F54">
        <w:rPr>
          <w:rFonts w:cstheme="minorHAnsi"/>
          <w:shd w:val="clear" w:color="auto" w:fill="FFFFFF"/>
        </w:rPr>
        <w:t>módon</w:t>
      </w:r>
      <w:proofErr w:type="gramEnd"/>
      <w:r w:rsidRPr="00504F54">
        <w:rPr>
          <w:rFonts w:cstheme="minorHAnsi"/>
          <w:shd w:val="clear" w:color="auto" w:fill="FFFFFF"/>
        </w:rPr>
        <w:t xml:space="preserve"> a vasfüggönyön túli országokra irányította a figyelmét, amelyek művészeti életében – és </w:t>
      </w:r>
      <w:r w:rsidRPr="00504F54">
        <w:rPr>
          <w:rStyle w:val="il"/>
          <w:rFonts w:cstheme="minorHAnsi"/>
          <w:shd w:val="clear" w:color="auto" w:fill="FFFFFF"/>
        </w:rPr>
        <w:t>ez</w:t>
      </w:r>
      <w:r w:rsidRPr="00504F54">
        <w:rPr>
          <w:rFonts w:cstheme="minorHAnsi"/>
          <w:shd w:val="clear" w:color="auto" w:fill="FFFFFF"/>
        </w:rPr>
        <w:t> </w:t>
      </w:r>
      <w:r w:rsidRPr="00504F54">
        <w:rPr>
          <w:rStyle w:val="il"/>
          <w:rFonts w:cstheme="minorHAnsi"/>
          <w:shd w:val="clear" w:color="auto" w:fill="FFFFFF"/>
        </w:rPr>
        <w:t>elsősorban</w:t>
      </w:r>
      <w:r w:rsidRPr="00504F54">
        <w:rPr>
          <w:rFonts w:cstheme="minorHAnsi"/>
          <w:shd w:val="clear" w:color="auto" w:fill="FFFFFF"/>
        </w:rPr>
        <w:t> a </w:t>
      </w:r>
      <w:r w:rsidRPr="00504F54">
        <w:rPr>
          <w:rStyle w:val="il"/>
          <w:rFonts w:cstheme="minorHAnsi"/>
          <w:shd w:val="clear" w:color="auto" w:fill="FFFFFF"/>
        </w:rPr>
        <w:t>nyolcvanas</w:t>
      </w:r>
      <w:r w:rsidRPr="00504F54">
        <w:rPr>
          <w:rFonts w:cstheme="minorHAnsi"/>
          <w:shd w:val="clear" w:color="auto" w:fill="FFFFFF"/>
        </w:rPr>
        <w:t> évekre jellemző – a csoportműködést, kollektívák, közösségek jelenlétét figyelte meg.</w:t>
      </w:r>
      <w:r>
        <w:rPr>
          <w:rFonts w:cstheme="minorHAnsi"/>
          <w:shd w:val="clear" w:color="auto" w:fill="FFFFFF"/>
        </w:rPr>
        <w:t xml:space="preserve"> </w:t>
      </w:r>
      <w:r w:rsidRPr="00504F54">
        <w:rPr>
          <w:rFonts w:cstheme="minorHAnsi"/>
        </w:rPr>
        <w:t xml:space="preserve">A </w:t>
      </w:r>
      <w:proofErr w:type="spellStart"/>
      <w:r w:rsidRPr="00504F54">
        <w:rPr>
          <w:rFonts w:cstheme="minorHAnsi"/>
        </w:rPr>
        <w:t>documenta</w:t>
      </w:r>
      <w:proofErr w:type="spellEnd"/>
      <w:r w:rsidRPr="00504F54">
        <w:rPr>
          <w:rFonts w:cstheme="minorHAnsi"/>
        </w:rPr>
        <w:t xml:space="preserve"> akkori </w:t>
      </w:r>
      <w:proofErr w:type="spellStart"/>
      <w:r w:rsidRPr="00504F54">
        <w:rPr>
          <w:rFonts w:cstheme="minorHAnsi"/>
        </w:rPr>
        <w:t>performanszrészlegének</w:t>
      </w:r>
      <w:proofErr w:type="spellEnd"/>
      <w:r w:rsidRPr="00504F54">
        <w:rPr>
          <w:rFonts w:cstheme="minorHAnsi"/>
        </w:rPr>
        <w:t xml:space="preserve"> programja is igazolja, hogy sajátos összhangot fedezett fel a radikális, </w:t>
      </w:r>
      <w:proofErr w:type="spellStart"/>
      <w:r w:rsidRPr="00504F54">
        <w:rPr>
          <w:rFonts w:cstheme="minorHAnsi"/>
        </w:rPr>
        <w:t>szubverzív</w:t>
      </w:r>
      <w:proofErr w:type="spellEnd"/>
      <w:r w:rsidRPr="00504F54">
        <w:rPr>
          <w:rFonts w:cstheme="minorHAnsi"/>
        </w:rPr>
        <w:t xml:space="preserve"> hetvenes évekbeli </w:t>
      </w:r>
      <w:proofErr w:type="spellStart"/>
      <w:r w:rsidRPr="00504F54">
        <w:rPr>
          <w:rFonts w:cstheme="minorHAnsi"/>
        </w:rPr>
        <w:t>performanszot</w:t>
      </w:r>
      <w:proofErr w:type="spellEnd"/>
      <w:r w:rsidRPr="00504F54">
        <w:rPr>
          <w:rFonts w:cstheme="minorHAnsi"/>
        </w:rPr>
        <w:t xml:space="preserve"> a kiterjesztett művészet nevében, posztmodern eklektikában –gyakran csoportok, művész-zenekarok által – feloldó és kiterjesztő nyugati tendenciákkal. A </w:t>
      </w:r>
      <w:proofErr w:type="spellStart"/>
      <w:r w:rsidRPr="00504F54">
        <w:rPr>
          <w:rFonts w:cstheme="minorHAnsi"/>
        </w:rPr>
        <w:t>documenta</w:t>
      </w:r>
      <w:proofErr w:type="spellEnd"/>
      <w:r w:rsidRPr="00504F54">
        <w:rPr>
          <w:rFonts w:cstheme="minorHAnsi"/>
        </w:rPr>
        <w:t xml:space="preserve"> fellépői között a multimediális, önszerveződő és ilyen módon a „csináld magad” jegyeit hordozó alkotóközösségek között olyanok szerepeltek, mint az 1986 óta működő Black Market (1991 óta Black Market International) </w:t>
      </w:r>
      <w:proofErr w:type="spellStart"/>
      <w:r w:rsidRPr="00504F54">
        <w:rPr>
          <w:rFonts w:cstheme="minorHAnsi"/>
        </w:rPr>
        <w:t>performansz</w:t>
      </w:r>
      <w:proofErr w:type="spellEnd"/>
      <w:r w:rsidRPr="00504F54">
        <w:rPr>
          <w:rFonts w:cstheme="minorHAnsi"/>
        </w:rPr>
        <w:t xml:space="preserve"> kollektívája, a punk/poszt punk kultúra jegyében a </w:t>
      </w:r>
      <w:proofErr w:type="spellStart"/>
      <w:r w:rsidRPr="00504F54">
        <w:rPr>
          <w:rFonts w:cstheme="minorHAnsi"/>
        </w:rPr>
        <w:t>performanszot</w:t>
      </w:r>
      <w:proofErr w:type="spellEnd"/>
      <w:r w:rsidRPr="00504F54">
        <w:rPr>
          <w:rFonts w:cstheme="minorHAnsi"/>
        </w:rPr>
        <w:t xml:space="preserve"> és zenét ötvöző </w:t>
      </w:r>
      <w:proofErr w:type="spellStart"/>
      <w:r w:rsidRPr="00504F54">
        <w:rPr>
          <w:rFonts w:cstheme="minorHAnsi"/>
        </w:rPr>
        <w:t>Tödliche</w:t>
      </w:r>
      <w:proofErr w:type="spellEnd"/>
      <w:r w:rsidRPr="00504F54">
        <w:rPr>
          <w:rFonts w:cstheme="minorHAnsi"/>
        </w:rPr>
        <w:t xml:space="preserve"> </w:t>
      </w:r>
      <w:proofErr w:type="spellStart"/>
      <w:r w:rsidRPr="00504F54">
        <w:rPr>
          <w:rFonts w:cstheme="minorHAnsi"/>
        </w:rPr>
        <w:t>Doris</w:t>
      </w:r>
      <w:proofErr w:type="spellEnd"/>
      <w:r w:rsidRPr="00504F54">
        <w:rPr>
          <w:rFonts w:cstheme="minorHAnsi"/>
        </w:rPr>
        <w:t xml:space="preserve"> formáció (1980-87), vagy a </w:t>
      </w:r>
      <w:proofErr w:type="spellStart"/>
      <w:r w:rsidRPr="00504F54">
        <w:rPr>
          <w:rFonts w:cstheme="minorHAnsi"/>
        </w:rPr>
        <w:t>Minus</w:t>
      </w:r>
      <w:proofErr w:type="spellEnd"/>
      <w:r w:rsidRPr="00504F54">
        <w:rPr>
          <w:rFonts w:cstheme="minorHAnsi"/>
        </w:rPr>
        <w:t xml:space="preserve"> Delta T csoport. Előbbi vezetője, Wolfgang Müller alkotta meg a „zseniális dilettánsok” kifejezést, amely a nyolcvanas évek alternatív kultúrájának szinonimájaként vonult be a köztudatba. A felforgató </w:t>
      </w:r>
      <w:proofErr w:type="spellStart"/>
      <w:r w:rsidRPr="00504F54">
        <w:rPr>
          <w:rFonts w:cstheme="minorHAnsi"/>
        </w:rPr>
        <w:t>performanszművészet</w:t>
      </w:r>
      <w:proofErr w:type="spellEnd"/>
      <w:r w:rsidRPr="00504F54">
        <w:rPr>
          <w:rFonts w:cstheme="minorHAnsi"/>
        </w:rPr>
        <w:t xml:space="preserve"> és a médiaművészet úttörőinek számító </w:t>
      </w:r>
      <w:proofErr w:type="spellStart"/>
      <w:r w:rsidRPr="00504F54">
        <w:rPr>
          <w:rFonts w:cstheme="minorHAnsi"/>
        </w:rPr>
        <w:t>Minus</w:t>
      </w:r>
      <w:proofErr w:type="spellEnd"/>
      <w:r w:rsidRPr="00504F54">
        <w:rPr>
          <w:rFonts w:cstheme="minorHAnsi"/>
        </w:rPr>
        <w:t xml:space="preserve"> Delta T új tartalmakkal töltötte meg az alkotó-művészek szembehelyezkedését a közönség elvárásaival, feszültté téve a közönség és az előadók közti kapcsolatot. A </w:t>
      </w:r>
      <w:proofErr w:type="spellStart"/>
      <w:r w:rsidRPr="00504F54">
        <w:rPr>
          <w:rFonts w:cstheme="minorHAnsi"/>
        </w:rPr>
        <w:t>documenta</w:t>
      </w:r>
      <w:proofErr w:type="spellEnd"/>
      <w:r w:rsidRPr="00504F54">
        <w:rPr>
          <w:rFonts w:cstheme="minorHAnsi"/>
        </w:rPr>
        <w:t xml:space="preserve"> 8 során „kulturális rendőrség”</w:t>
      </w:r>
      <w:proofErr w:type="spellStart"/>
      <w:r w:rsidRPr="00504F54">
        <w:rPr>
          <w:rFonts w:cstheme="minorHAnsi"/>
        </w:rPr>
        <w:t>-ként</w:t>
      </w:r>
      <w:proofErr w:type="spellEnd"/>
      <w:r w:rsidRPr="00504F54">
        <w:rPr>
          <w:rFonts w:cstheme="minorHAnsi"/>
        </w:rPr>
        <w:t xml:space="preserve"> bizarr kihallgatásoknak vetették alá a gyanútlan nézőket, és egy </w:t>
      </w:r>
      <w:proofErr w:type="spellStart"/>
      <w:r w:rsidRPr="00504F54">
        <w:rPr>
          <w:rFonts w:cstheme="minorHAnsi"/>
        </w:rPr>
        <w:t>kalóztelevíziót</w:t>
      </w:r>
      <w:proofErr w:type="spellEnd"/>
      <w:r w:rsidRPr="00504F54">
        <w:rPr>
          <w:rFonts w:cstheme="minorHAnsi"/>
        </w:rPr>
        <w:t xml:space="preserve"> is vezettek a </w:t>
      </w:r>
      <w:proofErr w:type="spellStart"/>
      <w:r w:rsidRPr="00504F54">
        <w:rPr>
          <w:rFonts w:cstheme="minorHAnsi"/>
        </w:rPr>
        <w:t>Jappe</w:t>
      </w:r>
      <w:proofErr w:type="spellEnd"/>
      <w:r w:rsidRPr="00504F54">
        <w:rPr>
          <w:rFonts w:cstheme="minorHAnsi"/>
        </w:rPr>
        <w:t xml:space="preserve"> által szervezett szekcióban. </w:t>
      </w:r>
    </w:p>
    <w:p w:rsidR="003F4558" w:rsidRPr="00504F54" w:rsidRDefault="003F4558" w:rsidP="003F4558">
      <w:pPr>
        <w:jc w:val="both"/>
        <w:rPr>
          <w:rFonts w:cstheme="minorHAnsi"/>
        </w:rPr>
      </w:pPr>
      <w:r w:rsidRPr="00504F54">
        <w:rPr>
          <w:rFonts w:cstheme="minorHAnsi"/>
        </w:rPr>
        <w:t>Az Új Moder</w:t>
      </w:r>
      <w:r>
        <w:rPr>
          <w:rFonts w:cstheme="minorHAnsi"/>
        </w:rPr>
        <w:t xml:space="preserve">n Akrobatika </w:t>
      </w:r>
      <w:proofErr w:type="gramStart"/>
      <w:r>
        <w:rPr>
          <w:rFonts w:cstheme="minorHAnsi"/>
        </w:rPr>
        <w:t>ugyan</w:t>
      </w:r>
      <w:proofErr w:type="gramEnd"/>
      <w:r>
        <w:rPr>
          <w:rFonts w:cstheme="minorHAnsi"/>
        </w:rPr>
        <w:t xml:space="preserve"> mint csoport, egyfajta</w:t>
      </w:r>
      <w:r w:rsidRPr="00504F54">
        <w:rPr>
          <w:rFonts w:cstheme="minorHAnsi"/>
        </w:rPr>
        <w:t xml:space="preserve"> „akciózenekarként”működött, </w:t>
      </w:r>
      <w:r>
        <w:rPr>
          <w:rFonts w:cstheme="minorHAnsi"/>
        </w:rPr>
        <w:t>mégis</w:t>
      </w:r>
      <w:r w:rsidRPr="00504F54">
        <w:rPr>
          <w:rFonts w:cstheme="minorHAnsi"/>
        </w:rPr>
        <w:t xml:space="preserve"> alapvetően egyéni teljesítményekből létrejövő, egymásra verbálisan, akusztikusan és cselekvésekben is reflektáló, és ezek különböző szintjeiből összeálló események létrehozása jellemezte. Koncertszerű fellépéseik a </w:t>
      </w:r>
      <w:proofErr w:type="spellStart"/>
      <w:r w:rsidRPr="00504F54">
        <w:rPr>
          <w:rFonts w:cstheme="minorHAnsi"/>
        </w:rPr>
        <w:t>performansz</w:t>
      </w:r>
      <w:proofErr w:type="spellEnd"/>
      <w:r w:rsidRPr="00504F54">
        <w:rPr>
          <w:rFonts w:cstheme="minorHAnsi"/>
        </w:rPr>
        <w:t xml:space="preserve"> és az improvizáción alapuló </w:t>
      </w:r>
      <w:proofErr w:type="spellStart"/>
      <w:r w:rsidRPr="00504F54">
        <w:rPr>
          <w:rFonts w:cstheme="minorHAnsi"/>
        </w:rPr>
        <w:t>performativitás</w:t>
      </w:r>
      <w:proofErr w:type="spellEnd"/>
      <w:r w:rsidRPr="00504F54">
        <w:rPr>
          <w:rFonts w:cstheme="minorHAnsi"/>
        </w:rPr>
        <w:t xml:space="preserve"> eszköztárát tágították, miközben zenekari mintákat is követtek, és a tagok a képzőművészet mellett mindannyian kötődtek a zene valamely területéhez. A csoport létrejöttének közvetlen előzménye az új hullámos legendának </w:t>
      </w:r>
      <w:r w:rsidRPr="00504F54">
        <w:rPr>
          <w:rFonts w:cstheme="minorHAnsi"/>
        </w:rPr>
        <w:lastRenderedPageBreak/>
        <w:t>számító Bizottság</w:t>
      </w:r>
      <w:r w:rsidRPr="00504F54">
        <w:rPr>
          <w:rStyle w:val="Lbjegyzet-hivatkozs"/>
          <w:rFonts w:cstheme="minorHAnsi"/>
        </w:rPr>
        <w:footnoteReference w:id="3"/>
      </w:r>
      <w:r w:rsidRPr="00504F54">
        <w:rPr>
          <w:rFonts w:cstheme="minorHAnsi"/>
        </w:rPr>
        <w:t xml:space="preserve"> együttes, illetve a Hymnus</w:t>
      </w:r>
      <w:r w:rsidRPr="00504F54">
        <w:rPr>
          <w:rStyle w:val="Lbjegyzet-hivatkozs"/>
          <w:rFonts w:cstheme="minorHAnsi"/>
        </w:rPr>
        <w:footnoteReference w:id="4"/>
      </w:r>
      <w:r w:rsidRPr="00504F54">
        <w:rPr>
          <w:rFonts w:cstheme="minorHAnsi"/>
        </w:rPr>
        <w:t xml:space="preserve"> </w:t>
      </w:r>
      <w:proofErr w:type="spellStart"/>
      <w:r w:rsidRPr="00504F54">
        <w:rPr>
          <w:rFonts w:cstheme="minorHAnsi"/>
        </w:rPr>
        <w:t>performanszzenekar</w:t>
      </w:r>
      <w:proofErr w:type="spellEnd"/>
      <w:r w:rsidRPr="00504F54">
        <w:rPr>
          <w:rFonts w:cstheme="minorHAnsi"/>
        </w:rPr>
        <w:t xml:space="preserve"> felbomlása. </w:t>
      </w:r>
      <w:proofErr w:type="spellStart"/>
      <w:r w:rsidRPr="00504F54">
        <w:rPr>
          <w:rFonts w:cstheme="minorHAnsi"/>
        </w:rPr>
        <w:t>EfZámbó</w:t>
      </w:r>
      <w:proofErr w:type="spellEnd"/>
      <w:r w:rsidRPr="00504F54">
        <w:rPr>
          <w:rFonts w:cstheme="minorHAnsi"/>
        </w:rPr>
        <w:t xml:space="preserve"> István és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László az előbbi, Szirtes János pedig az utóbbi alapítóiként hozták létre az Új Modern Akrobatikát a – többek közt </w:t>
      </w:r>
      <w:proofErr w:type="spellStart"/>
      <w:r w:rsidRPr="00504F54">
        <w:rPr>
          <w:rFonts w:cstheme="minorHAnsi"/>
        </w:rPr>
        <w:t>efZámbó</w:t>
      </w:r>
      <w:proofErr w:type="spellEnd"/>
      <w:r w:rsidRPr="00504F54">
        <w:rPr>
          <w:rFonts w:cstheme="minorHAnsi"/>
        </w:rPr>
        <w:t xml:space="preserve"> és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által 1972-ben elindított – szentendrei Vajda Lajos Stúdió művészközösségéhez kötődő </w:t>
      </w:r>
      <w:proofErr w:type="spellStart"/>
      <w:r w:rsidRPr="00504F54">
        <w:rPr>
          <w:rFonts w:cstheme="minorHAnsi"/>
        </w:rPr>
        <w:t>Waszlavik</w:t>
      </w:r>
      <w:proofErr w:type="spellEnd"/>
      <w:r w:rsidRPr="00504F54">
        <w:rPr>
          <w:rFonts w:cstheme="minorHAnsi"/>
        </w:rPr>
        <w:t xml:space="preserve"> Gazember László </w:t>
      </w:r>
      <w:proofErr w:type="spellStart"/>
      <w:r w:rsidRPr="00504F54">
        <w:rPr>
          <w:rFonts w:cstheme="minorHAnsi"/>
        </w:rPr>
        <w:t>zenész-performerrel</w:t>
      </w:r>
      <w:proofErr w:type="spellEnd"/>
      <w:r w:rsidRPr="00504F54">
        <w:rPr>
          <w:rFonts w:cstheme="minorHAnsi"/>
        </w:rPr>
        <w:t xml:space="preserve">, illetve Magyar Péterrel, az új hullámos zene egyik alapzenekarának, az Európa Kiadónak a dobosával. Az Új Modern Akrobatika kezdetei olyan eseményekre vezethetőek vissza, mint a </w:t>
      </w:r>
      <w:r w:rsidRPr="00504F54">
        <w:rPr>
          <w:rFonts w:cstheme="minorHAnsi"/>
          <w:i/>
        </w:rPr>
        <w:t>Ne tétovázz!</w:t>
      </w:r>
      <w:r w:rsidRPr="00504F54">
        <w:rPr>
          <w:rFonts w:cstheme="minorHAnsi"/>
        </w:rPr>
        <w:t xml:space="preserve"> </w:t>
      </w:r>
      <w:proofErr w:type="gramStart"/>
      <w:r w:rsidRPr="00504F54">
        <w:rPr>
          <w:rFonts w:cstheme="minorHAnsi"/>
        </w:rPr>
        <w:t>címet</w:t>
      </w:r>
      <w:proofErr w:type="gramEnd"/>
      <w:r w:rsidRPr="00504F54">
        <w:rPr>
          <w:rFonts w:cstheme="minorHAnsi"/>
        </w:rPr>
        <w:t xml:space="preserve"> viselő, magyar kultúrának (filmnek, zenének, képzőművészetnek) dedikált esemény Hamburgban,</w:t>
      </w:r>
      <w:r w:rsidRPr="00504F54">
        <w:rPr>
          <w:rStyle w:val="Lbjegyzet-hivatkozs"/>
          <w:rFonts w:cstheme="minorHAnsi"/>
        </w:rPr>
        <w:footnoteReference w:id="5"/>
      </w:r>
      <w:r w:rsidRPr="00504F54">
        <w:rPr>
          <w:rFonts w:cstheme="minorHAnsi"/>
        </w:rPr>
        <w:t xml:space="preserve"> ahol az egyénileg jelen lévő művészek együtt is felléptek egy rögtönzött előadás keretében. Szintén ilyen volt a Hymnus Bizottság-tagokkal kiegészülten lezajlott koncertje az Iparművészeti Főiskolán 1986. november 22-én vagy a székesfehérvári Csók István Galériában rendezett </w:t>
      </w:r>
      <w:r w:rsidRPr="00504F54">
        <w:rPr>
          <w:rFonts w:cstheme="minorHAnsi"/>
          <w:i/>
        </w:rPr>
        <w:t>Idézőjelek</w:t>
      </w:r>
      <w:r w:rsidRPr="00504F54">
        <w:rPr>
          <w:rFonts w:cstheme="minorHAnsi"/>
        </w:rPr>
        <w:t xml:space="preserve"> című kiállításon 1986. június 14-én. Kezdetben Új Modern Trióként léptek fel, amely a </w:t>
      </w:r>
      <w:proofErr w:type="spellStart"/>
      <w:r w:rsidRPr="00504F54">
        <w:rPr>
          <w:rFonts w:cstheme="minorHAnsi"/>
        </w:rPr>
        <w:t>Trio</w:t>
      </w:r>
      <w:proofErr w:type="spellEnd"/>
      <w:r w:rsidRPr="00504F54">
        <w:rPr>
          <w:rFonts w:cstheme="minorHAnsi"/>
        </w:rPr>
        <w:t xml:space="preserve"> nevű nyugatnémet új hullámos zenekar után kapta az elnevezését. Később kezdték a karneváli, cirkuszi hangulatot sugárzó, egyszerre az </w:t>
      </w:r>
      <w:proofErr w:type="spellStart"/>
      <w:r w:rsidRPr="00504F54">
        <w:rPr>
          <w:rFonts w:cstheme="minorHAnsi"/>
        </w:rPr>
        <w:t>esztrádszínház</w:t>
      </w:r>
      <w:proofErr w:type="spellEnd"/>
      <w:r w:rsidRPr="00504F54">
        <w:rPr>
          <w:rFonts w:cstheme="minorHAnsi"/>
        </w:rPr>
        <w:t xml:space="preserve"> és a „magas művészeti” csoport képzetét keltő, az új és modern jelzők egymás mellett szerepeltetésével a tautológiára épülő, ugyanakkor ironikus elnevezést, az Új Modern Akrobatika elnevezést használni. Szemző Tibor a kortárs komolyzenéből érkezett, annak legfontosabb, nemzetközi hírű és kísérletező tolmácsolója, a 180-as Csoport egyik alapítójaként; ő a nyolcvanas évek közepére már önálló repertoárral is rendszeresen fellépett.</w:t>
      </w:r>
      <w:r w:rsidRPr="00504F54">
        <w:rPr>
          <w:rStyle w:val="Lbjegyzet-hivatkozs"/>
          <w:rFonts w:cstheme="minorHAnsi"/>
        </w:rPr>
        <w:footnoteReference w:id="6"/>
      </w:r>
      <w:r w:rsidRPr="00504F54">
        <w:rPr>
          <w:rFonts w:cstheme="minorHAnsi"/>
        </w:rPr>
        <w:t xml:space="preserve">A korabeli alternatív képzőművészettel a hetvenes évek vége óta szoros kapcsolatot ápolt, maga is a zene és a médiaművészet, a zene és a film közti mediális határok feloldásával foglalkozik. Szemző a „vajdásokkal” már 1976-ban dolgozott együtt egy </w:t>
      </w:r>
      <w:proofErr w:type="spellStart"/>
      <w:r w:rsidRPr="00504F54">
        <w:rPr>
          <w:rFonts w:cstheme="minorHAnsi"/>
        </w:rPr>
        <w:t>Bydgoszczban</w:t>
      </w:r>
      <w:proofErr w:type="spellEnd"/>
      <w:r w:rsidRPr="00504F54">
        <w:rPr>
          <w:rFonts w:cstheme="minorHAnsi"/>
        </w:rPr>
        <w:t xml:space="preserve"> rendezett eseményen,</w:t>
      </w:r>
      <w:r w:rsidRPr="00504F54">
        <w:rPr>
          <w:rStyle w:val="Lbjegyzet-hivatkozs"/>
          <w:rFonts w:cstheme="minorHAnsi"/>
        </w:rPr>
        <w:footnoteReference w:id="7"/>
      </w:r>
      <w:r w:rsidRPr="00504F54">
        <w:rPr>
          <w:rFonts w:cstheme="minorHAnsi"/>
        </w:rPr>
        <w:t xml:space="preserve"> Szirtes János nyolcvanas évek elején rendezett </w:t>
      </w:r>
      <w:proofErr w:type="spellStart"/>
      <w:r w:rsidRPr="00504F54">
        <w:rPr>
          <w:rFonts w:cstheme="minorHAnsi"/>
        </w:rPr>
        <w:t>performanszainak</w:t>
      </w:r>
      <w:proofErr w:type="spellEnd"/>
      <w:r w:rsidRPr="00504F54">
        <w:rPr>
          <w:rFonts w:cstheme="minorHAnsi"/>
        </w:rPr>
        <w:t xml:space="preserve"> pedig zenei munkatársa volt, alkalmanként a 180-as Csoporttal együtt (pl. </w:t>
      </w:r>
      <w:r w:rsidRPr="00504F54">
        <w:rPr>
          <w:rFonts w:cstheme="minorHAnsi"/>
          <w:i/>
        </w:rPr>
        <w:t>Múló rosszullét</w:t>
      </w:r>
      <w:r w:rsidRPr="00504F54">
        <w:rPr>
          <w:rFonts w:cstheme="minorHAnsi"/>
        </w:rPr>
        <w:t xml:space="preserve">, Kertészeti Egyetem, 1981), megteremtve a korai, még a hetvenes évek radikális tendenciáihoz kötődő előadások akusztikai összetevőit. Ezek rendszeres eleme volt a </w:t>
      </w:r>
      <w:proofErr w:type="spellStart"/>
      <w:r w:rsidRPr="00504F54">
        <w:rPr>
          <w:rFonts w:cstheme="minorHAnsi"/>
        </w:rPr>
        <w:t>performer</w:t>
      </w:r>
      <w:proofErr w:type="spellEnd"/>
      <w:r w:rsidRPr="00504F54">
        <w:rPr>
          <w:rFonts w:cstheme="minorHAnsi"/>
        </w:rPr>
        <w:t>/</w:t>
      </w:r>
      <w:proofErr w:type="spellStart"/>
      <w:r w:rsidRPr="00504F54">
        <w:rPr>
          <w:rFonts w:cstheme="minorHAnsi"/>
        </w:rPr>
        <w:t>ek</w:t>
      </w:r>
      <w:proofErr w:type="spellEnd"/>
      <w:r w:rsidRPr="00504F54">
        <w:rPr>
          <w:rFonts w:cstheme="minorHAnsi"/>
        </w:rPr>
        <w:t xml:space="preserve"> föld illetve víz alatti, azaz akadályoztatott közegben való lélegzésének </w:t>
      </w:r>
      <w:proofErr w:type="spellStart"/>
      <w:r w:rsidRPr="00504F54">
        <w:rPr>
          <w:rFonts w:cstheme="minorHAnsi"/>
        </w:rPr>
        <w:t>kihangosítása</w:t>
      </w:r>
      <w:proofErr w:type="spellEnd"/>
      <w:r w:rsidRPr="00504F54">
        <w:rPr>
          <w:rFonts w:cstheme="minorHAnsi"/>
        </w:rPr>
        <w:t>.</w:t>
      </w:r>
      <w:r w:rsidRPr="00504F54">
        <w:rPr>
          <w:rStyle w:val="Lbjegyzet-hivatkozs"/>
          <w:rFonts w:cstheme="minorHAnsi"/>
        </w:rPr>
        <w:footnoteReference w:id="8"/>
      </w:r>
      <w:r w:rsidRPr="00504F54">
        <w:rPr>
          <w:rFonts w:cstheme="minorHAnsi"/>
        </w:rPr>
        <w:t xml:space="preserve"> A hivatalos művészképzésből érkező Szirtes </w:t>
      </w:r>
      <w:proofErr w:type="spellStart"/>
      <w:r w:rsidRPr="00504F54">
        <w:rPr>
          <w:rFonts w:cstheme="minorHAnsi"/>
        </w:rPr>
        <w:t>feLugossyval</w:t>
      </w:r>
      <w:proofErr w:type="spellEnd"/>
      <w:r w:rsidRPr="00504F54">
        <w:rPr>
          <w:rFonts w:cstheme="minorHAnsi"/>
        </w:rPr>
        <w:t xml:space="preserve"> az Inkaszámtan formációban már együtt dolgozott 1983-ban, és egyaránt kötődött a konceptuális örökséget továbbvivő INDIGO csoporthoz illetve a dadaista-szürrealista felszabadultságban és az intézményes lét perifériáján működő Vajda Stúdióhoz is.</w:t>
      </w:r>
    </w:p>
    <w:p w:rsidR="003F4558" w:rsidRPr="00504F54" w:rsidRDefault="003F4558" w:rsidP="003F4558">
      <w:pPr>
        <w:jc w:val="both"/>
        <w:rPr>
          <w:rFonts w:cstheme="minorHAnsi"/>
        </w:rPr>
      </w:pPr>
      <w:r w:rsidRPr="00504F54">
        <w:rPr>
          <w:rFonts w:cstheme="minorHAnsi"/>
        </w:rPr>
        <w:t xml:space="preserve">Az Új Modern Akrobatika egyenesen zenekari felosztásban is működött: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és Szirtes ismétlődő, gyakran a köztük létrejövő interakcióra épülő motívumokból építkező akusztikai és fizikai gesztusokat használva frontemberként, </w:t>
      </w:r>
      <w:proofErr w:type="spellStart"/>
      <w:r w:rsidRPr="00504F54">
        <w:rPr>
          <w:rFonts w:cstheme="minorHAnsi"/>
        </w:rPr>
        <w:t>efZámbó</w:t>
      </w:r>
      <w:proofErr w:type="spellEnd"/>
      <w:r w:rsidRPr="00504F54">
        <w:rPr>
          <w:rFonts w:cstheme="minorHAnsi"/>
        </w:rPr>
        <w:t xml:space="preserve">, Szemző, </w:t>
      </w:r>
      <w:proofErr w:type="spellStart"/>
      <w:r w:rsidRPr="00504F54">
        <w:rPr>
          <w:rFonts w:cstheme="minorHAnsi"/>
        </w:rPr>
        <w:t>Waszlavik</w:t>
      </w:r>
      <w:proofErr w:type="spellEnd"/>
      <w:r w:rsidRPr="00504F54">
        <w:rPr>
          <w:rFonts w:cstheme="minorHAnsi"/>
        </w:rPr>
        <w:t xml:space="preserve">, Magyar Péter és alkalmi közreműködők a zenei szövet létrehozásával vettek részt az előadásokban. Az alkotók a saját motívumaikat is használták a „koncertek” során: ilyen az északot és </w:t>
      </w:r>
      <w:proofErr w:type="spellStart"/>
      <w:r w:rsidRPr="00504F54">
        <w:rPr>
          <w:rFonts w:cstheme="minorHAnsi"/>
        </w:rPr>
        <w:t>délt</w:t>
      </w:r>
      <w:proofErr w:type="spellEnd"/>
      <w:r w:rsidRPr="00504F54">
        <w:rPr>
          <w:rFonts w:cstheme="minorHAnsi"/>
        </w:rPr>
        <w:t xml:space="preserve"> jelképező fenyő és perzsaszőnyeg, a Szirtes munkáit a nyolcvanas években meghatározó korom szerepeltetése, szúró- és vágóeszközök, banális hétköznapi tárgyak protézisként való használata, mindennapi tevékenységek </w:t>
      </w:r>
      <w:r w:rsidRPr="00504F54">
        <w:rPr>
          <w:rFonts w:cstheme="minorHAnsi"/>
        </w:rPr>
        <w:lastRenderedPageBreak/>
        <w:t xml:space="preserve">(például vasalás) átértelmezése, popzenei utalások és imitált operaáriák, valamint alapvető elemként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improvizatív (hang</w:t>
      </w:r>
      <w:proofErr w:type="gramStart"/>
      <w:r w:rsidRPr="00504F54">
        <w:rPr>
          <w:rFonts w:cstheme="minorHAnsi"/>
        </w:rPr>
        <w:t>)költészete</w:t>
      </w:r>
      <w:proofErr w:type="gramEnd"/>
      <w:r w:rsidRPr="00504F54">
        <w:rPr>
          <w:rFonts w:cstheme="minorHAnsi"/>
        </w:rPr>
        <w:t xml:space="preserve">, meghökkentő asszociációkon alapuló szóképei. A Szemző által filmkamerából mikrofonozással átalakított, az Új Modern Akrobatika fellépései mellett elsősorban saját zeneműveiben ma is rendszeresen használt hangszer egyszerre volt a kísérleti zene (hangkeltés) és film (események rögzítése) eszköze, amely a résztvevő-alkotó és a kívülálló-néző szerepére, különbségeire is rákérdezett, az </w:t>
      </w:r>
      <w:proofErr w:type="spellStart"/>
      <w:r w:rsidRPr="00504F54">
        <w:rPr>
          <w:rFonts w:cstheme="minorHAnsi"/>
        </w:rPr>
        <w:t>expanded</w:t>
      </w:r>
      <w:proofErr w:type="spellEnd"/>
      <w:r w:rsidRPr="00504F54">
        <w:rPr>
          <w:rFonts w:cstheme="minorHAnsi"/>
        </w:rPr>
        <w:t xml:space="preserve"> </w:t>
      </w:r>
      <w:proofErr w:type="spellStart"/>
      <w:r w:rsidRPr="00504F54">
        <w:rPr>
          <w:rFonts w:cstheme="minorHAnsi"/>
        </w:rPr>
        <w:t>theatre-jelenséggel</w:t>
      </w:r>
      <w:proofErr w:type="spellEnd"/>
      <w:r w:rsidRPr="00504F54">
        <w:rPr>
          <w:rFonts w:cstheme="minorHAnsi"/>
        </w:rPr>
        <w:t xml:space="preserve"> rokonítva a fellépéseket.</w:t>
      </w:r>
    </w:p>
    <w:p w:rsidR="003F4558" w:rsidRPr="001957C9" w:rsidRDefault="003F4558" w:rsidP="003F4558">
      <w:pPr>
        <w:jc w:val="both"/>
        <w:rPr>
          <w:rFonts w:cstheme="minorHAnsi"/>
        </w:rPr>
      </w:pPr>
      <w:r w:rsidRPr="00504F54">
        <w:rPr>
          <w:rFonts w:cstheme="minorHAnsi"/>
        </w:rPr>
        <w:t xml:space="preserve">A nemzetközi kontextusba organikus módon illeszkedő és a nyolcvanas évek alternatív kultúrájának számos összetevőjét szintetizáló csoport tevékenységében felülíródott – a hierarchikus viszonyok létjogosultságát megkérdőjelező attitűd jegyében – a kultúra vertikális rétegződése, és a csoport azok között volt, akik át is mentették ezt a rendszerváltás utáni időszakba. Az Új Modern Akrobatika nem oszlott fel, alkalmanként ma is szerepelnek együtt, de </w:t>
      </w:r>
      <w:proofErr w:type="spellStart"/>
      <w:r w:rsidRPr="00504F54">
        <w:rPr>
          <w:rFonts w:cstheme="minorHAnsi"/>
        </w:rPr>
        <w:t>feLugossy</w:t>
      </w:r>
      <w:proofErr w:type="spellEnd"/>
      <w:r w:rsidRPr="00504F54">
        <w:rPr>
          <w:rFonts w:cstheme="minorHAnsi"/>
        </w:rPr>
        <w:t xml:space="preserve"> és Szirtes immár több évtizedes együttműködése is az itt végzett tevékenységből kiindulva kapott lendületet. </w:t>
      </w:r>
      <w:bookmarkStart w:id="0" w:name="_GoBack"/>
      <w:bookmarkEnd w:id="0"/>
    </w:p>
    <w:p w:rsidR="003F4558" w:rsidRDefault="003F4558" w:rsidP="003F4558">
      <w:pPr>
        <w:jc w:val="both"/>
        <w:rPr>
          <w:rFonts w:ascii="Arial" w:hAnsi="Arial" w:cs="Arial"/>
          <w:sz w:val="24"/>
          <w:szCs w:val="24"/>
        </w:rPr>
      </w:pPr>
    </w:p>
    <w:p w:rsidR="003F4558" w:rsidRDefault="003F4558" w:rsidP="003F4558">
      <w:pPr>
        <w:jc w:val="both"/>
        <w:rPr>
          <w:rFonts w:ascii="Arial" w:hAnsi="Arial" w:cs="Arial"/>
          <w:sz w:val="24"/>
          <w:szCs w:val="24"/>
        </w:rPr>
      </w:pPr>
    </w:p>
    <w:p w:rsidR="00FA320B" w:rsidRDefault="00FA320B"/>
    <w:sectPr w:rsidR="00FA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E0" w:rsidRDefault="00583BE0" w:rsidP="003F4558">
      <w:pPr>
        <w:spacing w:after="0" w:line="240" w:lineRule="auto"/>
      </w:pPr>
      <w:r>
        <w:separator/>
      </w:r>
    </w:p>
  </w:endnote>
  <w:endnote w:type="continuationSeparator" w:id="0">
    <w:p w:rsidR="00583BE0" w:rsidRDefault="00583BE0" w:rsidP="003F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E0" w:rsidRDefault="00583BE0" w:rsidP="003F4558">
      <w:pPr>
        <w:spacing w:after="0" w:line="240" w:lineRule="auto"/>
      </w:pPr>
      <w:r>
        <w:separator/>
      </w:r>
    </w:p>
  </w:footnote>
  <w:footnote w:type="continuationSeparator" w:id="0">
    <w:p w:rsidR="00583BE0" w:rsidRDefault="00583BE0" w:rsidP="003F4558">
      <w:pPr>
        <w:spacing w:after="0" w:line="240" w:lineRule="auto"/>
      </w:pPr>
      <w:r>
        <w:continuationSeparator/>
      </w:r>
    </w:p>
  </w:footnote>
  <w:footnote w:id="1">
    <w:p w:rsidR="003F4558" w:rsidRDefault="003F4558" w:rsidP="003F4558">
      <w:pPr>
        <w:pStyle w:val="Lbjegyzetszveg"/>
      </w:pPr>
      <w:r>
        <w:rPr>
          <w:rStyle w:val="Lbjegyzet-hivatkozs"/>
        </w:rPr>
        <w:footnoteRef/>
      </w:r>
      <w:r>
        <w:t xml:space="preserve"> A szöveg </w:t>
      </w:r>
      <w:r>
        <w:rPr>
          <w:rFonts w:cstheme="minorHAnsi"/>
        </w:rPr>
        <w:t>–</w:t>
      </w:r>
      <w:r>
        <w:t xml:space="preserve"> jelen kiadvány sajátosságaihoz alakítva, kisebb változtatásokkal – az </w:t>
      </w:r>
      <w:proofErr w:type="spellStart"/>
      <w:r w:rsidRPr="00B1242B">
        <w:rPr>
          <w:i/>
        </w:rPr>
        <w:t>Artmagazin</w:t>
      </w:r>
      <w:proofErr w:type="spellEnd"/>
      <w:r w:rsidRPr="00B1242B">
        <w:rPr>
          <w:i/>
        </w:rPr>
        <w:t xml:space="preserve"> 2. Nyolcvanas évek-különszám</w:t>
      </w:r>
      <w:r>
        <w:t>ában jelent meg elsőként (82-86. oldal, 2020. január).</w:t>
      </w:r>
    </w:p>
  </w:footnote>
  <w:footnote w:id="2">
    <w:p w:rsidR="003F4558" w:rsidRPr="00AD3171" w:rsidRDefault="003F4558" w:rsidP="003F4558">
      <w:pPr>
        <w:pStyle w:val="Lbjegyzetszveg"/>
      </w:pPr>
      <w:r w:rsidRPr="00AD3171">
        <w:rPr>
          <w:rStyle w:val="Lbjegyzet-hivatkozs"/>
        </w:rPr>
        <w:footnoteRef/>
      </w:r>
      <w:r w:rsidRPr="00AD3171">
        <w:t xml:space="preserve"> A </w:t>
      </w:r>
      <w:proofErr w:type="spellStart"/>
      <w:r w:rsidRPr="00AD3171">
        <w:t>documenta</w:t>
      </w:r>
      <w:r>
        <w:t>-</w:t>
      </w:r>
      <w:r w:rsidRPr="00AD3171">
        <w:t>szereplésről</w:t>
      </w:r>
      <w:proofErr w:type="spellEnd"/>
      <w:r w:rsidRPr="00AD3171">
        <w:t xml:space="preserve"> bővebben lásd Balázs Kata: </w:t>
      </w:r>
      <w:proofErr w:type="gramStart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>La</w:t>
      </w:r>
      <w:proofErr w:type="gramEnd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>Fête</w:t>
      </w:r>
      <w:proofErr w:type="spellEnd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>Permanente</w:t>
      </w:r>
      <w:proofErr w:type="spellEnd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. Magyar résztvevők az </w:t>
      </w:r>
      <w:r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1987-es </w:t>
      </w:r>
      <w:proofErr w:type="spellStart"/>
      <w:r>
        <w:rPr>
          <w:rStyle w:val="Kiemels"/>
          <w:rFonts w:cstheme="minorHAnsi"/>
          <w:bCs/>
          <w:i w:val="0"/>
          <w:iCs w:val="0"/>
          <w:shd w:val="clear" w:color="auto" w:fill="FFFFFF"/>
        </w:rPr>
        <w:t>documenta</w:t>
      </w:r>
      <w:proofErr w:type="spellEnd"/>
      <w:r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 8 </w:t>
      </w:r>
      <w:proofErr w:type="spellStart"/>
      <w:r>
        <w:rPr>
          <w:rStyle w:val="Kiemels"/>
          <w:rFonts w:cstheme="minorHAnsi"/>
          <w:bCs/>
          <w:i w:val="0"/>
          <w:iCs w:val="0"/>
          <w:shd w:val="clear" w:color="auto" w:fill="FFFFFF"/>
        </w:rPr>
        <w:t>performansz</w:t>
      </w:r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>szekciójában</w:t>
      </w:r>
      <w:proofErr w:type="spellEnd"/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 xml:space="preserve">, </w:t>
      </w:r>
      <w:proofErr w:type="spellStart"/>
      <w:r w:rsidRPr="00B1242B">
        <w:rPr>
          <w:rStyle w:val="Kiemels"/>
          <w:rFonts w:cstheme="minorHAnsi"/>
          <w:bCs/>
          <w:iCs w:val="0"/>
          <w:shd w:val="clear" w:color="auto" w:fill="FFFFFF"/>
        </w:rPr>
        <w:t>Artmagazin</w:t>
      </w:r>
      <w:proofErr w:type="spellEnd"/>
      <w:r w:rsidRPr="00B1242B">
        <w:rPr>
          <w:rStyle w:val="Kiemels"/>
          <w:rFonts w:cstheme="minorHAnsi"/>
          <w:bCs/>
          <w:iCs w:val="0"/>
          <w:shd w:val="clear" w:color="auto" w:fill="FFFFFF"/>
        </w:rPr>
        <w:t>, 1. Nyolcvanas évek-különszám</w:t>
      </w:r>
      <w:r w:rsidRPr="00AD3171">
        <w:rPr>
          <w:rStyle w:val="Kiemels"/>
          <w:rFonts w:cstheme="minorHAnsi"/>
          <w:bCs/>
          <w:i w:val="0"/>
          <w:iCs w:val="0"/>
          <w:shd w:val="clear" w:color="auto" w:fill="FFFFFF"/>
        </w:rPr>
        <w:t>, 2019. 34-43.</w:t>
      </w:r>
    </w:p>
  </w:footnote>
  <w:footnote w:id="3">
    <w:p w:rsidR="003F4558" w:rsidRPr="00EA41AF" w:rsidRDefault="003F4558" w:rsidP="003F4558">
      <w:pPr>
        <w:pStyle w:val="Lbjegyzetszveg"/>
        <w:rPr>
          <w:rFonts w:cstheme="minorHAnsi"/>
        </w:rPr>
      </w:pPr>
      <w:r w:rsidRPr="003F4558">
        <w:rPr>
          <w:rStyle w:val="Lbjegyzet-hivatkozs"/>
          <w:rFonts w:cstheme="minorHAnsi"/>
        </w:rPr>
        <w:footnoteRef/>
      </w:r>
      <w:r w:rsidRPr="003F4558">
        <w:rPr>
          <w:rFonts w:cstheme="minorHAnsi"/>
        </w:rPr>
        <w:t xml:space="preserve">1980-1986, tagjai: Bán Mária, </w:t>
      </w:r>
      <w:proofErr w:type="gramStart"/>
      <w:r w:rsidRPr="003F4558">
        <w:rPr>
          <w:rFonts w:cstheme="minorHAnsi"/>
        </w:rPr>
        <w:t>Bernáth(</w:t>
      </w:r>
      <w:proofErr w:type="gramEnd"/>
      <w:r w:rsidRPr="003F4558">
        <w:rPr>
          <w:rFonts w:cstheme="minorHAnsi"/>
        </w:rPr>
        <w:t xml:space="preserve">Y) Sándor, </w:t>
      </w:r>
      <w:proofErr w:type="spellStart"/>
      <w:r w:rsidRPr="003F4558">
        <w:rPr>
          <w:rFonts w:cstheme="minorHAnsi"/>
        </w:rPr>
        <w:t>efZámbó</w:t>
      </w:r>
      <w:proofErr w:type="spellEnd"/>
      <w:r w:rsidRPr="003F4558">
        <w:rPr>
          <w:rFonts w:cstheme="minorHAnsi"/>
        </w:rPr>
        <w:t xml:space="preserve"> István, </w:t>
      </w:r>
      <w:proofErr w:type="spellStart"/>
      <w:r w:rsidRPr="003F4558">
        <w:rPr>
          <w:rFonts w:cstheme="minorHAnsi"/>
        </w:rPr>
        <w:t>feLugossy</w:t>
      </w:r>
      <w:proofErr w:type="spellEnd"/>
      <w:r w:rsidRPr="003F4558">
        <w:rPr>
          <w:rFonts w:cstheme="minorHAnsi"/>
        </w:rPr>
        <w:t xml:space="preserve"> László, Kukta Erzsébet </w:t>
      </w:r>
      <w:proofErr w:type="spellStart"/>
      <w:r w:rsidRPr="003F4558">
        <w:rPr>
          <w:rFonts w:cstheme="minorHAnsi"/>
        </w:rPr>
        <w:t>Kokó</w:t>
      </w:r>
      <w:proofErr w:type="spellEnd"/>
      <w:r w:rsidRPr="003F4558">
        <w:rPr>
          <w:rFonts w:cstheme="minorHAnsi"/>
        </w:rPr>
        <w:t xml:space="preserve">, </w:t>
      </w:r>
      <w:proofErr w:type="spellStart"/>
      <w:r w:rsidRPr="003F4558">
        <w:rPr>
          <w:rFonts w:cstheme="minorHAnsi"/>
        </w:rPr>
        <w:t>Szulovszky</w:t>
      </w:r>
      <w:proofErr w:type="spellEnd"/>
      <w:r w:rsidRPr="003F4558">
        <w:rPr>
          <w:rFonts w:cstheme="minorHAnsi"/>
        </w:rPr>
        <w:t xml:space="preserve"> István, </w:t>
      </w:r>
      <w:proofErr w:type="spellStart"/>
      <w:r w:rsidRPr="003F4558">
        <w:rPr>
          <w:rFonts w:cstheme="minorHAnsi"/>
        </w:rPr>
        <w:t>Wahorn</w:t>
      </w:r>
      <w:proofErr w:type="spellEnd"/>
      <w:r w:rsidRPr="003F4558">
        <w:rPr>
          <w:rFonts w:cstheme="minorHAnsi"/>
        </w:rPr>
        <w:t xml:space="preserve"> András, illetve indulásakor </w:t>
      </w:r>
      <w:proofErr w:type="spellStart"/>
      <w:r w:rsidRPr="003F4558">
        <w:rPr>
          <w:rFonts w:cstheme="minorHAnsi"/>
        </w:rPr>
        <w:t>Waszlavik</w:t>
      </w:r>
      <w:proofErr w:type="spellEnd"/>
      <w:r w:rsidRPr="003F4558">
        <w:rPr>
          <w:rFonts w:cstheme="minorHAnsi"/>
        </w:rPr>
        <w:t xml:space="preserve"> Gazember László, különböző időszakokban pedig Dorozsmai Béla, Gáli Ádám, </w:t>
      </w:r>
      <w:proofErr w:type="spellStart"/>
      <w:r w:rsidRPr="003F4558">
        <w:rPr>
          <w:rFonts w:cstheme="minorHAnsi"/>
        </w:rPr>
        <w:t>Kreutz</w:t>
      </w:r>
      <w:proofErr w:type="spellEnd"/>
      <w:r w:rsidRPr="003F4558">
        <w:rPr>
          <w:rFonts w:cstheme="minorHAnsi"/>
        </w:rPr>
        <w:t xml:space="preserve"> László, Victor Máté.</w:t>
      </w:r>
    </w:p>
  </w:footnote>
  <w:footnote w:id="4">
    <w:p w:rsidR="003F4558" w:rsidRPr="00EA41AF" w:rsidRDefault="003F4558" w:rsidP="003F4558">
      <w:pPr>
        <w:pStyle w:val="Lbjegyzetszveg"/>
        <w:rPr>
          <w:rFonts w:cstheme="minorHAnsi"/>
        </w:rPr>
      </w:pPr>
      <w:r w:rsidRPr="00EA41AF">
        <w:rPr>
          <w:rStyle w:val="Lbjegyzet-hivatkozs"/>
          <w:rFonts w:cstheme="minorHAnsi"/>
        </w:rPr>
        <w:footnoteRef/>
      </w:r>
      <w:r w:rsidRPr="00EA41AF">
        <w:rPr>
          <w:rFonts w:cstheme="minorHAnsi"/>
        </w:rPr>
        <w:t xml:space="preserve">1984-1987, tagjai: </w:t>
      </w:r>
      <w:proofErr w:type="spellStart"/>
      <w:r w:rsidRPr="00EA41AF">
        <w:rPr>
          <w:rFonts w:cstheme="minorHAnsi"/>
        </w:rPr>
        <w:t>Dr.Horváth</w:t>
      </w:r>
      <w:proofErr w:type="spellEnd"/>
      <w:r w:rsidRPr="00EA41AF">
        <w:rPr>
          <w:rFonts w:cstheme="minorHAnsi"/>
        </w:rPr>
        <w:t xml:space="preserve"> </w:t>
      </w:r>
      <w:proofErr w:type="spellStart"/>
      <w:r w:rsidRPr="00EA41AF">
        <w:rPr>
          <w:rFonts w:cstheme="minorHAnsi"/>
        </w:rPr>
        <w:t>Putyi</w:t>
      </w:r>
      <w:proofErr w:type="spellEnd"/>
      <w:r w:rsidRPr="00EA41AF">
        <w:rPr>
          <w:rFonts w:cstheme="minorHAnsi"/>
        </w:rPr>
        <w:t xml:space="preserve">, Járai </w:t>
      </w:r>
      <w:r w:rsidRPr="008D64D4">
        <w:rPr>
          <w:rFonts w:cstheme="minorHAnsi"/>
        </w:rPr>
        <w:t>Alfréd, Szirtes János, Vető János és a „mankók”</w:t>
      </w:r>
      <w:proofErr w:type="spellStart"/>
      <w:r w:rsidRPr="008D64D4">
        <w:rPr>
          <w:rFonts w:cstheme="minorHAnsi"/>
        </w:rPr>
        <w:t>-nak</w:t>
      </w:r>
      <w:proofErr w:type="spellEnd"/>
      <w:r w:rsidRPr="008D64D4">
        <w:rPr>
          <w:rFonts w:cstheme="minorHAnsi"/>
        </w:rPr>
        <w:t xml:space="preserve"> nevezett segítők (Kiss László, Magyar Péter, Másik János, Menyhárt Jenő, Méhes Lóránt, Galántai György).</w:t>
      </w:r>
    </w:p>
  </w:footnote>
  <w:footnote w:id="5">
    <w:p w:rsidR="003F4558" w:rsidRPr="00EA41AF" w:rsidRDefault="003F4558" w:rsidP="003F4558">
      <w:pPr>
        <w:pStyle w:val="Nincstrkz"/>
        <w:rPr>
          <w:rFonts w:cstheme="minorHAnsi"/>
          <w:sz w:val="20"/>
          <w:szCs w:val="20"/>
        </w:rPr>
      </w:pPr>
      <w:r w:rsidRPr="00EA41AF">
        <w:rPr>
          <w:rStyle w:val="Lbjegyzet-hivatkozs"/>
          <w:rFonts w:cstheme="minorHAnsi"/>
          <w:sz w:val="20"/>
          <w:szCs w:val="20"/>
        </w:rPr>
        <w:footnoteRef/>
      </w:r>
      <w:r w:rsidRPr="00B1242B">
        <w:rPr>
          <w:rFonts w:cstheme="minorHAnsi"/>
          <w:i/>
          <w:sz w:val="20"/>
          <w:szCs w:val="20"/>
        </w:rPr>
        <w:t xml:space="preserve">Ne tétovázz! / </w:t>
      </w:r>
      <w:proofErr w:type="spellStart"/>
      <w:r w:rsidRPr="00B1242B">
        <w:rPr>
          <w:rFonts w:cstheme="minorHAnsi"/>
          <w:i/>
          <w:sz w:val="20"/>
          <w:szCs w:val="20"/>
        </w:rPr>
        <w:t>Zögere</w:t>
      </w:r>
      <w:proofErr w:type="spellEnd"/>
      <w:r w:rsidRPr="00B1242B">
        <w:rPr>
          <w:rFonts w:cstheme="minorHAnsi"/>
          <w:i/>
          <w:sz w:val="20"/>
          <w:szCs w:val="20"/>
        </w:rPr>
        <w:t xml:space="preserve"> </w:t>
      </w:r>
      <w:proofErr w:type="spellStart"/>
      <w:r w:rsidRPr="00B1242B">
        <w:rPr>
          <w:rFonts w:cstheme="minorHAnsi"/>
          <w:i/>
          <w:sz w:val="20"/>
          <w:szCs w:val="20"/>
        </w:rPr>
        <w:t>Nicht</w:t>
      </w:r>
      <w:proofErr w:type="spellEnd"/>
      <w:r w:rsidRPr="00B1242B">
        <w:rPr>
          <w:rFonts w:cstheme="minorHAnsi"/>
          <w:i/>
          <w:sz w:val="20"/>
          <w:szCs w:val="20"/>
        </w:rPr>
        <w:t xml:space="preserve">! </w:t>
      </w:r>
      <w:r w:rsidRPr="00B1242B">
        <w:rPr>
          <w:rFonts w:eastAsia="Times New Roman" w:cstheme="minorHAnsi"/>
          <w:i/>
          <w:sz w:val="20"/>
          <w:szCs w:val="20"/>
        </w:rPr>
        <w:t xml:space="preserve">35 </w:t>
      </w:r>
      <w:proofErr w:type="spellStart"/>
      <w:r w:rsidRPr="00B1242B">
        <w:rPr>
          <w:rFonts w:eastAsia="Times New Roman" w:cstheme="minorHAnsi"/>
          <w:i/>
          <w:sz w:val="20"/>
          <w:szCs w:val="20"/>
        </w:rPr>
        <w:t>Filme</w:t>
      </w:r>
      <w:proofErr w:type="spellEnd"/>
      <w:r w:rsidRPr="00B1242B">
        <w:rPr>
          <w:rFonts w:eastAsia="Times New Roman" w:cstheme="minorHAnsi"/>
          <w:i/>
          <w:sz w:val="20"/>
          <w:szCs w:val="20"/>
        </w:rPr>
        <w:t xml:space="preserve"> und 20 </w:t>
      </w:r>
      <w:proofErr w:type="spellStart"/>
      <w:r w:rsidRPr="00B1242B">
        <w:rPr>
          <w:rFonts w:eastAsia="Times New Roman" w:cstheme="minorHAnsi"/>
          <w:i/>
          <w:sz w:val="20"/>
          <w:szCs w:val="20"/>
        </w:rPr>
        <w:t>Kulturaktivisten</w:t>
      </w:r>
      <w:proofErr w:type="spellEnd"/>
      <w:r w:rsidRPr="00B1242B">
        <w:rPr>
          <w:rFonts w:eastAsia="Times New Roman" w:cstheme="minorHAnsi"/>
          <w:i/>
          <w:sz w:val="20"/>
          <w:szCs w:val="20"/>
        </w:rPr>
        <w:t xml:space="preserve"> </w:t>
      </w:r>
      <w:proofErr w:type="spellStart"/>
      <w:r w:rsidRPr="00B1242B">
        <w:rPr>
          <w:rFonts w:eastAsia="Times New Roman" w:cstheme="minorHAnsi"/>
          <w:i/>
          <w:sz w:val="20"/>
          <w:szCs w:val="20"/>
        </w:rPr>
        <w:t>aus</w:t>
      </w:r>
      <w:proofErr w:type="spellEnd"/>
      <w:r w:rsidRPr="00B1242B">
        <w:rPr>
          <w:rFonts w:eastAsia="Times New Roman" w:cstheme="minorHAnsi"/>
          <w:i/>
          <w:sz w:val="20"/>
          <w:szCs w:val="20"/>
        </w:rPr>
        <w:t xml:space="preserve"> </w:t>
      </w:r>
      <w:proofErr w:type="spellStart"/>
      <w:r w:rsidRPr="00B1242B">
        <w:rPr>
          <w:rFonts w:eastAsia="Times New Roman" w:cstheme="minorHAnsi"/>
          <w:i/>
          <w:sz w:val="20"/>
          <w:szCs w:val="20"/>
        </w:rPr>
        <w:t>Ungarn</w:t>
      </w:r>
      <w:proofErr w:type="spellEnd"/>
      <w:r w:rsidRPr="00B1242B">
        <w:rPr>
          <w:rFonts w:eastAsia="Times New Roman" w:cstheme="minorHAnsi"/>
          <w:i/>
          <w:sz w:val="20"/>
          <w:szCs w:val="20"/>
        </w:rPr>
        <w:t xml:space="preserve"> / Magyar hetek Hamburgban</w:t>
      </w:r>
      <w:r w:rsidRPr="00B1242B">
        <w:rPr>
          <w:rFonts w:cstheme="minorHAnsi"/>
          <w:i/>
          <w:sz w:val="20"/>
          <w:szCs w:val="20"/>
        </w:rPr>
        <w:t xml:space="preserve">, </w:t>
      </w:r>
      <w:proofErr w:type="spellStart"/>
      <w:r w:rsidRPr="00B1242B">
        <w:rPr>
          <w:rFonts w:cstheme="minorHAnsi"/>
          <w:i/>
          <w:sz w:val="20"/>
          <w:szCs w:val="20"/>
        </w:rPr>
        <w:t>Metropolis-Holi-Kampnagel</w:t>
      </w:r>
      <w:proofErr w:type="spellEnd"/>
      <w:r w:rsidRPr="00EA41AF">
        <w:rPr>
          <w:rFonts w:cstheme="minorHAnsi"/>
          <w:sz w:val="20"/>
          <w:szCs w:val="20"/>
        </w:rPr>
        <w:t>, Hamburg, 1986. december 1-13.</w:t>
      </w:r>
    </w:p>
  </w:footnote>
  <w:footnote w:id="6">
    <w:p w:rsidR="003F4558" w:rsidRPr="00EA41AF" w:rsidRDefault="003F4558" w:rsidP="003F4558">
      <w:pPr>
        <w:pStyle w:val="Lbjegyzetszveg"/>
        <w:rPr>
          <w:rFonts w:cstheme="minorHAnsi"/>
        </w:rPr>
      </w:pPr>
      <w:r w:rsidRPr="00EA41AF">
        <w:rPr>
          <w:rStyle w:val="Lbjegyzet-hivatkozs"/>
          <w:rFonts w:cstheme="minorHAnsi"/>
        </w:rPr>
        <w:footnoteRef/>
      </w:r>
      <w:r w:rsidRPr="00EA41AF">
        <w:rPr>
          <w:rFonts w:cstheme="minorHAnsi"/>
        </w:rPr>
        <w:t xml:space="preserve">Gondolatfolyam-beszélgetés Szemző Tiborral I. </w:t>
      </w:r>
      <w:r w:rsidRPr="00B1242B">
        <w:rPr>
          <w:rFonts w:cstheme="minorHAnsi"/>
          <w:i/>
        </w:rPr>
        <w:t>Balkon</w:t>
      </w:r>
      <w:r w:rsidRPr="00EA41AF">
        <w:rPr>
          <w:rFonts w:cstheme="minorHAnsi"/>
        </w:rPr>
        <w:t>, 2016/11-12.</w:t>
      </w:r>
      <w:r>
        <w:rPr>
          <w:rFonts w:cstheme="minorHAnsi"/>
        </w:rPr>
        <w:t xml:space="preserve"> 4-12.</w:t>
      </w:r>
    </w:p>
  </w:footnote>
  <w:footnote w:id="7">
    <w:p w:rsidR="003F4558" w:rsidRPr="00EA41AF" w:rsidRDefault="003F4558" w:rsidP="003F4558">
      <w:pPr>
        <w:pStyle w:val="Lbjegyzetszveg"/>
        <w:rPr>
          <w:rFonts w:cstheme="minorHAnsi"/>
        </w:rPr>
      </w:pPr>
      <w:r w:rsidRPr="00EA41AF">
        <w:rPr>
          <w:rStyle w:val="Lbjegyzet-hivatkozs"/>
          <w:rFonts w:cstheme="minorHAnsi"/>
        </w:rPr>
        <w:footnoteRef/>
      </w:r>
      <w:r>
        <w:rPr>
          <w:rFonts w:cstheme="minorHAnsi"/>
        </w:rPr>
        <w:t>A Szemző Kvartettel, 1976. április 4.</w:t>
      </w:r>
    </w:p>
  </w:footnote>
  <w:footnote w:id="8">
    <w:p w:rsidR="003F4558" w:rsidRDefault="003F4558" w:rsidP="003F4558">
      <w:pPr>
        <w:pStyle w:val="Lbjegyzetszveg"/>
      </w:pPr>
      <w:r w:rsidRPr="00EA41AF">
        <w:rPr>
          <w:rStyle w:val="Lbjegyzet-hivatkozs"/>
          <w:rFonts w:cstheme="minorHAnsi"/>
        </w:rPr>
        <w:footnoteRef/>
      </w:r>
      <w:r>
        <w:t>Pl. Növény (Szirtes-Beke, Bercsényi Klub, 1983. november 29.), Csodaszarvas (Szirtes-Menyhárt Jenő, PLÁNUM’84, 1984. november 11. Almássy téri Szabadidőközpont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8"/>
    <w:rsid w:val="000F5E5F"/>
    <w:rsid w:val="001957C9"/>
    <w:rsid w:val="003F4558"/>
    <w:rsid w:val="00583BE0"/>
    <w:rsid w:val="0069769A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F45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558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F4558"/>
    <w:rPr>
      <w:vertAlign w:val="superscript"/>
    </w:rPr>
  </w:style>
  <w:style w:type="character" w:styleId="Kiemels">
    <w:name w:val="Emphasis"/>
    <w:basedOn w:val="Bekezdsalapbettpusa"/>
    <w:uiPriority w:val="20"/>
    <w:qFormat/>
    <w:rsid w:val="003F455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F4558"/>
    <w:rPr>
      <w:color w:val="0000FF"/>
      <w:u w:val="single"/>
    </w:rPr>
  </w:style>
  <w:style w:type="paragraph" w:styleId="Nincstrkz">
    <w:name w:val="No Spacing"/>
    <w:uiPriority w:val="1"/>
    <w:qFormat/>
    <w:rsid w:val="003F4558"/>
    <w:pPr>
      <w:spacing w:after="0" w:line="240" w:lineRule="auto"/>
    </w:pPr>
  </w:style>
  <w:style w:type="character" w:customStyle="1" w:styleId="il">
    <w:name w:val="il"/>
    <w:basedOn w:val="Bekezdsalapbettpusa"/>
    <w:rsid w:val="003F4558"/>
  </w:style>
  <w:style w:type="paragraph" w:styleId="NormlWeb">
    <w:name w:val="Normal (Web)"/>
    <w:basedOn w:val="Norml"/>
    <w:uiPriority w:val="99"/>
    <w:semiHidden/>
    <w:unhideWhenUsed/>
    <w:rsid w:val="003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F455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F45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558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F4558"/>
    <w:rPr>
      <w:vertAlign w:val="superscript"/>
    </w:rPr>
  </w:style>
  <w:style w:type="character" w:styleId="Kiemels">
    <w:name w:val="Emphasis"/>
    <w:basedOn w:val="Bekezdsalapbettpusa"/>
    <w:uiPriority w:val="20"/>
    <w:qFormat/>
    <w:rsid w:val="003F455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F4558"/>
    <w:rPr>
      <w:color w:val="0000FF"/>
      <w:u w:val="single"/>
    </w:rPr>
  </w:style>
  <w:style w:type="paragraph" w:styleId="Nincstrkz">
    <w:name w:val="No Spacing"/>
    <w:uiPriority w:val="1"/>
    <w:qFormat/>
    <w:rsid w:val="003F4558"/>
    <w:pPr>
      <w:spacing w:after="0" w:line="240" w:lineRule="auto"/>
    </w:pPr>
  </w:style>
  <w:style w:type="character" w:customStyle="1" w:styleId="il">
    <w:name w:val="il"/>
    <w:basedOn w:val="Bekezdsalapbettpusa"/>
    <w:rsid w:val="003F4558"/>
  </w:style>
  <w:style w:type="paragraph" w:styleId="NormlWeb">
    <w:name w:val="Normal (Web)"/>
    <w:basedOn w:val="Norml"/>
    <w:uiPriority w:val="99"/>
    <w:semiHidden/>
    <w:unhideWhenUsed/>
    <w:rsid w:val="003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F455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Admin</cp:lastModifiedBy>
  <cp:revision>5</cp:revision>
  <cp:lastPrinted>2020-01-31T10:03:00Z</cp:lastPrinted>
  <dcterms:created xsi:type="dcterms:W3CDTF">2020-01-31T10:04:00Z</dcterms:created>
  <dcterms:modified xsi:type="dcterms:W3CDTF">2020-05-11T00:56:00Z</dcterms:modified>
</cp:coreProperties>
</file>